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8CCF4" w14:textId="77777777" w:rsidR="00734631" w:rsidRDefault="0033152C" w:rsidP="0033152C">
      <w:pPr>
        <w:jc w:val="center"/>
      </w:pPr>
      <w:r>
        <w:t>Vocabulary 4</w:t>
      </w:r>
    </w:p>
    <w:p w14:paraId="291B5A6C" w14:textId="77777777" w:rsidR="0033152C" w:rsidRDefault="0033152C" w:rsidP="0033152C">
      <w:pPr>
        <w:jc w:val="center"/>
      </w:pPr>
    </w:p>
    <w:p w14:paraId="1D2D348B" w14:textId="77777777" w:rsidR="005821F2" w:rsidRDefault="005821F2" w:rsidP="0033152C">
      <w:pPr>
        <w:pStyle w:val="ListParagraph"/>
      </w:pPr>
      <w:r w:rsidRPr="005821F2">
        <w:t xml:space="preserve">Amnesty—pardon for past offense </w:t>
      </w:r>
    </w:p>
    <w:p w14:paraId="0C262D25" w14:textId="6A457BB4" w:rsidR="00734631" w:rsidRDefault="00734631" w:rsidP="0033152C">
      <w:pPr>
        <w:pStyle w:val="ListParagraph"/>
      </w:pPr>
      <w:r>
        <w:t>Apathy—lack of interest and enthusiasm</w:t>
      </w:r>
    </w:p>
    <w:p w14:paraId="4C36DA0F" w14:textId="743C5149" w:rsidR="00734631" w:rsidRDefault="00734631" w:rsidP="0033152C">
      <w:pPr>
        <w:pStyle w:val="ListParagraph"/>
      </w:pPr>
      <w:r>
        <w:t>Astute—</w:t>
      </w:r>
      <w:r w:rsidR="00157C7C">
        <w:t>shrewd; keen in judgment</w:t>
      </w:r>
    </w:p>
    <w:p w14:paraId="6C801FC1" w14:textId="30C6D690" w:rsidR="00734631" w:rsidRDefault="00734631" w:rsidP="0033152C">
      <w:pPr>
        <w:pStyle w:val="ListParagraph"/>
      </w:pPr>
      <w:r>
        <w:t>Audacious—bold and daring</w:t>
      </w:r>
    </w:p>
    <w:p w14:paraId="1968BA67" w14:textId="77777777" w:rsidR="0033152C" w:rsidRDefault="0033152C" w:rsidP="0033152C">
      <w:pPr>
        <w:pStyle w:val="ListParagraph"/>
      </w:pPr>
      <w:r>
        <w:t>Bravado—false courage or bravery</w:t>
      </w:r>
    </w:p>
    <w:p w14:paraId="21AB8DE2" w14:textId="3FC65100" w:rsidR="00734631" w:rsidRDefault="00734631" w:rsidP="0033152C">
      <w:pPr>
        <w:pStyle w:val="ListParagraph"/>
      </w:pPr>
      <w:r>
        <w:t>Capricious—unpredictable; making sudden changes</w:t>
      </w:r>
    </w:p>
    <w:p w14:paraId="61C3BABD" w14:textId="77777777" w:rsidR="00A14170" w:rsidRDefault="00A14170" w:rsidP="0033152C">
      <w:pPr>
        <w:pStyle w:val="ListParagraph"/>
      </w:pPr>
      <w:r>
        <w:t>Carnage—the savage killing of many people</w:t>
      </w:r>
    </w:p>
    <w:p w14:paraId="35D19C83" w14:textId="33FD90DF" w:rsidR="00734631" w:rsidRDefault="00734631" w:rsidP="00734631">
      <w:pPr>
        <w:pStyle w:val="ListParagraph"/>
      </w:pPr>
      <w:r>
        <w:t>Conciliatory—making peace</w:t>
      </w:r>
    </w:p>
    <w:p w14:paraId="2CDFBCC7" w14:textId="77777777" w:rsidR="00A14170" w:rsidRDefault="00A14170" w:rsidP="0033152C">
      <w:pPr>
        <w:pStyle w:val="ListParagraph"/>
      </w:pPr>
      <w:r>
        <w:t>Contemptible—deserving of scorn</w:t>
      </w:r>
    </w:p>
    <w:p w14:paraId="2C95D654" w14:textId="7F1C1A59" w:rsidR="00734631" w:rsidRDefault="00734631" w:rsidP="0033152C">
      <w:pPr>
        <w:pStyle w:val="ListParagraph"/>
      </w:pPr>
      <w:r>
        <w:t>Denounce—to strongly criticize or accuse publicly</w:t>
      </w:r>
    </w:p>
    <w:p w14:paraId="7820A5E7" w14:textId="77777777" w:rsidR="005821F2" w:rsidRDefault="005821F2" w:rsidP="0033152C">
      <w:pPr>
        <w:pStyle w:val="ListParagraph"/>
      </w:pPr>
      <w:r w:rsidRPr="005821F2">
        <w:t xml:space="preserve">Dour—gloomy, stern </w:t>
      </w:r>
    </w:p>
    <w:p w14:paraId="68250D34" w14:textId="17899844" w:rsidR="00734631" w:rsidRDefault="00734631" w:rsidP="0033152C">
      <w:pPr>
        <w:pStyle w:val="ListParagraph"/>
      </w:pPr>
      <w:r>
        <w:t>Eccentric—unconventional or strange</w:t>
      </w:r>
    </w:p>
    <w:p w14:paraId="1E59E926" w14:textId="77777777" w:rsidR="00A14170" w:rsidRDefault="00A14170" w:rsidP="0033152C">
      <w:pPr>
        <w:pStyle w:val="ListParagraph"/>
      </w:pPr>
      <w:r>
        <w:t>Effusive—uttered with unrestrained enthusiasm</w:t>
      </w:r>
    </w:p>
    <w:p w14:paraId="2DAD0FBD" w14:textId="792B4BF0" w:rsidR="00C80441" w:rsidRDefault="00C80441" w:rsidP="0033152C">
      <w:pPr>
        <w:pStyle w:val="ListParagraph"/>
      </w:pPr>
      <w:r>
        <w:t>Elusive—difficult to get hold of</w:t>
      </w:r>
    </w:p>
    <w:p w14:paraId="5A563240" w14:textId="27DDA9F2" w:rsidR="00734631" w:rsidRDefault="00734631" w:rsidP="0033152C">
      <w:pPr>
        <w:pStyle w:val="ListParagraph"/>
      </w:pPr>
      <w:r>
        <w:t>Enigma—a mystery</w:t>
      </w:r>
    </w:p>
    <w:p w14:paraId="616359E3" w14:textId="2821ED1F" w:rsidR="00F44C7F" w:rsidRDefault="00F44C7F" w:rsidP="0033152C">
      <w:pPr>
        <w:pStyle w:val="ListParagraph"/>
      </w:pPr>
      <w:r>
        <w:t>Equanimity—</w:t>
      </w:r>
      <w:r w:rsidR="00DD5174">
        <w:t xml:space="preserve">composure; </w:t>
      </w:r>
      <w:r>
        <w:t>calm</w:t>
      </w:r>
    </w:p>
    <w:p w14:paraId="38C4C929" w14:textId="77777777" w:rsidR="005821F2" w:rsidRDefault="005821F2" w:rsidP="0033152C">
      <w:pPr>
        <w:pStyle w:val="ListParagraph"/>
      </w:pPr>
      <w:r w:rsidRPr="005821F2">
        <w:t xml:space="preserve">Explicit—to make plain or clear </w:t>
      </w:r>
    </w:p>
    <w:p w14:paraId="68C097F8" w14:textId="7065EA55" w:rsidR="00C80441" w:rsidRDefault="00C80441" w:rsidP="0033152C">
      <w:pPr>
        <w:pStyle w:val="ListParagraph"/>
      </w:pPr>
      <w:r>
        <w:t>Impetuous—impulsive; extremely impatient</w:t>
      </w:r>
    </w:p>
    <w:p w14:paraId="7A521BE3" w14:textId="493571AF" w:rsidR="00A14170" w:rsidRDefault="00A14170" w:rsidP="0033152C">
      <w:pPr>
        <w:pStyle w:val="ListParagraph"/>
      </w:pPr>
      <w:r>
        <w:t>Impudent—</w:t>
      </w:r>
      <w:r w:rsidR="00DD5174">
        <w:t>not showing due respect for another person</w:t>
      </w:r>
    </w:p>
    <w:p w14:paraId="7DCD7BEE" w14:textId="67CA0536" w:rsidR="00734631" w:rsidRDefault="00734631" w:rsidP="0033152C">
      <w:pPr>
        <w:pStyle w:val="ListParagraph"/>
      </w:pPr>
      <w:r>
        <w:t>Inane—lacking substance, perhaps silly</w:t>
      </w:r>
    </w:p>
    <w:p w14:paraId="72EA3C58" w14:textId="38DFEE5F" w:rsidR="00734631" w:rsidRDefault="00734631" w:rsidP="0033152C">
      <w:pPr>
        <w:pStyle w:val="ListParagraph"/>
      </w:pPr>
      <w:r>
        <w:t>Incredulous—unbelieving</w:t>
      </w:r>
    </w:p>
    <w:p w14:paraId="71410529" w14:textId="47C53C0C" w:rsidR="00C80441" w:rsidRDefault="00C80441" w:rsidP="0033152C">
      <w:pPr>
        <w:pStyle w:val="ListParagraph"/>
      </w:pPr>
      <w:r>
        <w:t>Innate—existing since birth; inborn</w:t>
      </w:r>
    </w:p>
    <w:p w14:paraId="3B04BF70" w14:textId="77777777" w:rsidR="0033152C" w:rsidRDefault="0033152C" w:rsidP="0033152C">
      <w:pPr>
        <w:pStyle w:val="ListParagraph"/>
      </w:pPr>
      <w:r>
        <w:t>Insinuation—hint, subtle suggestion</w:t>
      </w:r>
    </w:p>
    <w:p w14:paraId="4030FBC9" w14:textId="77777777" w:rsidR="00A14170" w:rsidRDefault="00A14170" w:rsidP="0033152C">
      <w:pPr>
        <w:pStyle w:val="ListParagraph"/>
      </w:pPr>
      <w:r>
        <w:t>Jovial—cheerful and friendly</w:t>
      </w:r>
    </w:p>
    <w:p w14:paraId="32382E87" w14:textId="77777777" w:rsidR="0033152C" w:rsidRDefault="0033152C" w:rsidP="0033152C">
      <w:pPr>
        <w:pStyle w:val="ListParagraph"/>
      </w:pPr>
      <w:r>
        <w:t>Largess—generosity; kindness</w:t>
      </w:r>
    </w:p>
    <w:p w14:paraId="305DC916" w14:textId="77777777" w:rsidR="0033152C" w:rsidRDefault="0033152C" w:rsidP="0033152C">
      <w:pPr>
        <w:pStyle w:val="ListParagraph"/>
      </w:pPr>
      <w:r>
        <w:t>Ludicrous—silly, irrational</w:t>
      </w:r>
    </w:p>
    <w:p w14:paraId="0D0D2ADB" w14:textId="267F4E0B" w:rsidR="00C80441" w:rsidRDefault="00C80441" w:rsidP="0033152C">
      <w:pPr>
        <w:pStyle w:val="ListParagraph"/>
      </w:pPr>
      <w:r>
        <w:t>Malicious—</w:t>
      </w:r>
      <w:r w:rsidR="00DD5174" w:rsidRPr="00DD5174">
        <w:t xml:space="preserve"> </w:t>
      </w:r>
      <w:r w:rsidR="00DD5174" w:rsidRPr="0067042F">
        <w:t>intending or intended to do harm</w:t>
      </w:r>
      <w:r w:rsidR="00DD5174">
        <w:t xml:space="preserve"> </w:t>
      </w:r>
    </w:p>
    <w:p w14:paraId="749D70B2" w14:textId="6090CA48" w:rsidR="00C80441" w:rsidRDefault="00C80441" w:rsidP="0033152C">
      <w:pPr>
        <w:pStyle w:val="ListParagraph"/>
      </w:pPr>
      <w:r>
        <w:t>Obstinate—stubbornly unyielding to the wishes of others</w:t>
      </w:r>
    </w:p>
    <w:p w14:paraId="0CA5B9C8" w14:textId="77777777" w:rsidR="005821F2" w:rsidRDefault="005821F2" w:rsidP="0033152C">
      <w:pPr>
        <w:pStyle w:val="ListParagraph"/>
      </w:pPr>
      <w:r w:rsidRPr="005821F2">
        <w:t xml:space="preserve">Opulent—wealthy, lavish </w:t>
      </w:r>
    </w:p>
    <w:p w14:paraId="742BD20C" w14:textId="4CD4F1EA" w:rsidR="00734631" w:rsidRDefault="00734631" w:rsidP="0033152C">
      <w:pPr>
        <w:pStyle w:val="ListParagraph"/>
      </w:pPr>
      <w:r>
        <w:t>Ostentatious—excessively conspicuous; showing off</w:t>
      </w:r>
    </w:p>
    <w:p w14:paraId="18F814E1" w14:textId="77777777" w:rsidR="0033152C" w:rsidRDefault="0033152C" w:rsidP="0033152C">
      <w:pPr>
        <w:pStyle w:val="ListParagraph"/>
      </w:pPr>
      <w:r>
        <w:t>Pariah—an outcast</w:t>
      </w:r>
    </w:p>
    <w:p w14:paraId="0045C4F3" w14:textId="77777777" w:rsidR="00A14170" w:rsidRDefault="00A14170" w:rsidP="0033152C">
      <w:pPr>
        <w:pStyle w:val="ListParagraph"/>
      </w:pPr>
      <w:r>
        <w:t>Peremptory—putting an end to all debate or action</w:t>
      </w:r>
    </w:p>
    <w:p w14:paraId="0FA13D27" w14:textId="77777777" w:rsidR="00A14170" w:rsidRDefault="00A14170" w:rsidP="0033152C">
      <w:pPr>
        <w:pStyle w:val="ListParagraph"/>
      </w:pPr>
      <w:r>
        <w:t>Precursors—forerunners or predecessor</w:t>
      </w:r>
    </w:p>
    <w:p w14:paraId="7E0AB3B6" w14:textId="0978198E" w:rsidR="00C80441" w:rsidRDefault="00C80441" w:rsidP="0033152C">
      <w:pPr>
        <w:pStyle w:val="ListParagraph"/>
      </w:pPr>
      <w:r>
        <w:t>Prosaic—dull, unimaginative</w:t>
      </w:r>
    </w:p>
    <w:p w14:paraId="361E4D5C" w14:textId="2240D771" w:rsidR="00734631" w:rsidRDefault="00734631" w:rsidP="0033152C">
      <w:pPr>
        <w:pStyle w:val="ListParagraph"/>
      </w:pPr>
      <w:r>
        <w:t>Prudent—sensible and careful</w:t>
      </w:r>
    </w:p>
    <w:p w14:paraId="37B3AE5A" w14:textId="77777777" w:rsidR="00A14170" w:rsidRDefault="00A14170" w:rsidP="0033152C">
      <w:pPr>
        <w:pStyle w:val="ListParagraph"/>
      </w:pPr>
      <w:r>
        <w:t>Reprobate—a person without moral scruples</w:t>
      </w:r>
    </w:p>
    <w:p w14:paraId="033488D9" w14:textId="77777777" w:rsidR="00A14170" w:rsidRDefault="00A14170" w:rsidP="0033152C">
      <w:pPr>
        <w:pStyle w:val="ListParagraph"/>
      </w:pPr>
      <w:r>
        <w:t>Seething—filled with intense but unexpressed anger</w:t>
      </w:r>
    </w:p>
    <w:p w14:paraId="1172A3D5" w14:textId="77777777" w:rsidR="00A14170" w:rsidRDefault="00A14170" w:rsidP="00A14170">
      <w:pPr>
        <w:ind w:left="720"/>
      </w:pPr>
      <w:r>
        <w:t>Semblance—the outward appearance or apparent form of something, esp. when reality is different</w:t>
      </w:r>
    </w:p>
    <w:p w14:paraId="7603E24B" w14:textId="15408B19" w:rsidR="00A14170" w:rsidRDefault="00734631" w:rsidP="0033152C">
      <w:pPr>
        <w:pStyle w:val="ListParagraph"/>
      </w:pPr>
      <w:r>
        <w:t>Zeal—active interest and enthusiasm</w:t>
      </w:r>
    </w:p>
    <w:p w14:paraId="41E2AD7D" w14:textId="77777777" w:rsidR="005821F2" w:rsidRDefault="005821F2" w:rsidP="0033152C"/>
    <w:p w14:paraId="30267C43" w14:textId="77777777" w:rsidR="005821F2" w:rsidRDefault="005821F2" w:rsidP="0033152C"/>
    <w:p w14:paraId="4F79E6BD" w14:textId="77777777" w:rsidR="005821F2" w:rsidRDefault="005821F2" w:rsidP="0033152C">
      <w:bookmarkStart w:id="0" w:name="_GoBack"/>
      <w:bookmarkEnd w:id="0"/>
    </w:p>
    <w:sectPr w:rsidR="005821F2" w:rsidSect="007346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52C"/>
    <w:rsid w:val="00157C7C"/>
    <w:rsid w:val="0033152C"/>
    <w:rsid w:val="005821F2"/>
    <w:rsid w:val="00734631"/>
    <w:rsid w:val="00820572"/>
    <w:rsid w:val="00A14170"/>
    <w:rsid w:val="00C80441"/>
    <w:rsid w:val="00D64378"/>
    <w:rsid w:val="00DD5174"/>
    <w:rsid w:val="00F4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CC45ED8"/>
  <w14:defaultImageDpi w14:val="300"/>
  <w15:docId w15:val="{B37D0F92-FA1F-B34A-B840-7410858F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Carden</dc:creator>
  <cp:keywords/>
  <dc:description/>
  <cp:lastModifiedBy>Mrs. Carden</cp:lastModifiedBy>
  <cp:revision>8</cp:revision>
  <dcterms:created xsi:type="dcterms:W3CDTF">2015-03-26T05:47:00Z</dcterms:created>
  <dcterms:modified xsi:type="dcterms:W3CDTF">2020-08-14T20:31:00Z</dcterms:modified>
</cp:coreProperties>
</file>